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CARTA </w:t>
      </w:r>
      <w:r w:rsidDel="00000000" w:rsidR="00000000" w:rsidRPr="00000000">
        <w:rPr>
          <w:rtl w:val="0"/>
        </w:rPr>
        <w:t xml:space="preserve">COMPROMISO</w:t>
      </w:r>
      <w:r w:rsidDel="00000000" w:rsidR="00000000" w:rsidRPr="00000000">
        <w:rPr>
          <w:rtl w:val="0"/>
        </w:rPr>
      </w:r>
    </w:p>
    <w:p w:rsidR="00000000" w:rsidDel="00000000" w:rsidP="00000000" w:rsidRDefault="00000000" w:rsidRPr="00000000" w14:paraId="00000002">
      <w:pPr>
        <w:jc w:val="right"/>
        <w:rPr/>
      </w:pPr>
      <w:r w:rsidDel="00000000" w:rsidR="00000000" w:rsidRPr="00000000">
        <w:rPr>
          <w:rtl w:val="0"/>
        </w:rPr>
        <w:t xml:space="preserve">Clave: RAI-SG-09-F-GC-16</w:t>
      </w:r>
    </w:p>
    <w:p w:rsidR="00000000" w:rsidDel="00000000" w:rsidP="00000000" w:rsidRDefault="00000000" w:rsidRPr="00000000" w14:paraId="00000003">
      <w:pPr>
        <w:jc w:val="right"/>
        <w:rPr/>
      </w:pPr>
      <w:r w:rsidDel="00000000" w:rsidR="00000000" w:rsidRPr="00000000">
        <w:rPr>
          <w:rtl w:val="0"/>
        </w:rPr>
        <w:t xml:space="preserve">Fecha:XX/XX/202X</w:t>
      </w:r>
    </w:p>
    <w:p w:rsidR="00000000" w:rsidDel="00000000" w:rsidP="00000000" w:rsidRDefault="00000000" w:rsidRPr="00000000" w14:paraId="00000004">
      <w:pPr>
        <w:jc w:val="right"/>
        <w:rPr/>
      </w:pPr>
      <w:r w:rsidDel="00000000" w:rsidR="00000000" w:rsidRPr="00000000">
        <w:rPr>
          <w:rtl w:val="0"/>
        </w:rPr>
        <w:t xml:space="preserve">Folio:01</w:t>
      </w:r>
    </w:p>
    <w:p w:rsidR="00000000" w:rsidDel="00000000" w:rsidP="00000000" w:rsidRDefault="00000000" w:rsidRPr="00000000" w14:paraId="00000005">
      <w:pPr>
        <w:jc w:val="right"/>
        <w:rPr/>
      </w:pPr>
      <w:r w:rsidDel="00000000" w:rsidR="00000000" w:rsidRPr="00000000">
        <w:rPr>
          <w:rtl w:val="0"/>
        </w:rPr>
        <w:t xml:space="preserve">Clave:Iniciales estudiantes/iniciales tutor/número</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Yo, _________________________________________, manifiesto que toda la información, datos, bitácoras (o partes de éstas) y materiales (o sus derivados) de la Red de Apoyo a la Investigación de la Universidad Nacional Autónoma de México (RAI UNAM), a los que tenga acceso o genere en mi calidad de alumna/o, trabajador/a, pasante, tesista, aspirante, residente, becario/a, académico/a, investigador/a, prestador/a de servicio social o como consecuencia de mi estancia, prácticas profesionales, verano de investigación, visita, o cualquier otro tipo de actividad, calidad o relación con la RAI, son propiedad exclusiva de la UNAM y tienen el carácter de confidencial en términos de los artículos 163 al 169 de la Ley Federal de Protección de la Propiedad Industrial. Como consecuencia de lo antes referido, me obligo y manifiesto mi conformidad y conocimiento referente a que:</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numPr>
          <w:ilvl w:val="0"/>
          <w:numId w:val="1"/>
        </w:numPr>
        <w:ind w:left="720" w:hanging="360"/>
        <w:jc w:val="both"/>
        <w:rPr>
          <w:u w:val="none"/>
        </w:rPr>
      </w:pPr>
      <w:r w:rsidDel="00000000" w:rsidR="00000000" w:rsidRPr="00000000">
        <w:rPr>
          <w:rtl w:val="0"/>
        </w:rPr>
        <w:t xml:space="preserve">Me está prohibido extraer cualquier tipo de información, datos, bitácoras (o partes de éstas) y materiales (o sus derivados), a los que tenga acceso o genere en los términos del primer párrafo de la presente Carta Compromiso, de las instalaciones o espacios virtuales de la RAI, así como utilizarlos en cualquier ámbito ajeno a la misma, sin el previo permiso expreso y por escrito de la persona competente, según sea el caso.</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pPr>
      <w:r w:rsidDel="00000000" w:rsidR="00000000" w:rsidRPr="00000000">
        <w:rPr>
          <w:rtl w:val="0"/>
        </w:rPr>
        <w:t xml:space="preserve">Me obligo a mantener estricta confidencialidad sobre toda la información, datos, bitácoras (o partes de estas) y materiales (o sus derivados), a los que tenga acceso o genere en los términos del primer párrafo de la presente Carta Compromiso, cualquiera que sea el medio y forma (escrita, oral, presentaciones en archivos de cómputo, correos electrónicos, o cualquier otra), no pudiendo duplicar, reproducir, divulgar, transmitir, enajenar o ceder a tercero alguno. Lo anterior de manera indefinida, aún después de concluida mi relación, estancia o calidad que mantenga con la RAI.</w:t>
      </w:r>
    </w:p>
    <w:p w:rsidR="00000000" w:rsidDel="00000000" w:rsidP="00000000" w:rsidRDefault="00000000" w:rsidRPr="00000000" w14:paraId="0000000B">
      <w:pPr>
        <w:numPr>
          <w:ilvl w:val="0"/>
          <w:numId w:val="1"/>
        </w:numPr>
        <w:ind w:left="720" w:hanging="360"/>
        <w:jc w:val="both"/>
        <w:rPr>
          <w:u w:val="none"/>
        </w:rPr>
      </w:pPr>
      <w:r w:rsidDel="00000000" w:rsidR="00000000" w:rsidRPr="00000000">
        <w:rPr>
          <w:rtl w:val="0"/>
        </w:rPr>
        <w:t xml:space="preserve">Es mi deber utilizar toda la información, datos, bitácoras (o partes de estas) y materiales (o sus derivados), a la que tenga acceso o genere en los términos del primer párrafo de la presente Carta Compromiso, únicamente para los fines que me hayan sido proporcionados, y no utilizarlos para ningún otro fin ajeno.</w:t>
      </w:r>
    </w:p>
    <w:p w:rsidR="00000000" w:rsidDel="00000000" w:rsidP="00000000" w:rsidRDefault="00000000" w:rsidRPr="00000000" w14:paraId="0000000C">
      <w:pPr>
        <w:numPr>
          <w:ilvl w:val="0"/>
          <w:numId w:val="1"/>
        </w:numPr>
        <w:ind w:left="720" w:hanging="360"/>
        <w:jc w:val="both"/>
        <w:rPr>
          <w:u w:val="none"/>
        </w:rPr>
      </w:pPr>
      <w:r w:rsidDel="00000000" w:rsidR="00000000" w:rsidRPr="00000000">
        <w:rPr>
          <w:rtl w:val="0"/>
        </w:rPr>
        <w:t xml:space="preserve">Entiendo y consiento que la UNAM podrá, en cualquier momento, solicitarme la devolución de la información, datos, bitácoras (o partes de estas) y materiales (o sus derivados), a los que tenga acceso o genere en los términos del primer párrafo de la presente Carta Compromiso para lo cual me indicará la forma y el plazo (que no deberá ser mayor a 30 días). También podrá solicitarme, previa indicación por escrito, proceder a la destrucción de los mismos. Me comprometo a atender a los requerimientos de devolución o destrucción antes referidos, en los términos que me sean señalados.</w:t>
      </w:r>
    </w:p>
    <w:p w:rsidR="00000000" w:rsidDel="00000000" w:rsidP="00000000" w:rsidRDefault="00000000" w:rsidRPr="00000000" w14:paraId="0000000D">
      <w:pPr>
        <w:numPr>
          <w:ilvl w:val="0"/>
          <w:numId w:val="1"/>
        </w:numPr>
        <w:ind w:left="720" w:hanging="360"/>
        <w:jc w:val="both"/>
        <w:rPr>
          <w:u w:val="none"/>
        </w:rPr>
      </w:pPr>
      <w:r w:rsidDel="00000000" w:rsidR="00000000" w:rsidRPr="00000000">
        <w:rPr>
          <w:rtl w:val="0"/>
        </w:rPr>
        <w:t xml:space="preserve">Estoy consciente de que los resultados o productos de mis actividades y los proyectos en los que participe, así como la información, datos, bitácoras (o partes de éstas) y materiales (o sus derivados), a los que tenga acceso o genere en los términos del primer párrafo de la presente Carta Compromiso, podrían ser sujetos de protección de la propiedad industrial (en México o el extranjero), por lo que el derecho patrimonial sobre los mismos corresponde únicamente a la RAI UNAM y no buscaré o gestionaré ningún tipo de registro al respecto por mi cuenta o conjuntamente con terceros. Si deseara publicar o hacer algún uso de los resultados o productos de mis actividades en la RAI UNAM, deberé contar con el permiso expreso de las autoridades competentes de la UNAM, según sea el caso y en el marco de la normatividad de la UNAM y demás disposiciones aplicables.</w:t>
      </w:r>
    </w:p>
    <w:p w:rsidR="00000000" w:rsidDel="00000000" w:rsidP="00000000" w:rsidRDefault="00000000" w:rsidRPr="00000000" w14:paraId="0000000E">
      <w:pPr>
        <w:ind w:left="0" w:firstLine="0"/>
        <w:jc w:val="both"/>
        <w:rPr/>
      </w:pPr>
      <w:r w:rsidDel="00000000" w:rsidR="00000000" w:rsidRPr="00000000">
        <w:rPr>
          <w:rtl w:val="0"/>
        </w:rPr>
      </w:r>
    </w:p>
    <w:p w:rsidR="00000000" w:rsidDel="00000000" w:rsidP="00000000" w:rsidRDefault="00000000" w:rsidRPr="00000000" w14:paraId="0000000F">
      <w:pPr>
        <w:ind w:left="0" w:firstLine="0"/>
        <w:jc w:val="both"/>
        <w:rPr/>
      </w:pPr>
      <w:r w:rsidDel="00000000" w:rsidR="00000000" w:rsidRPr="00000000">
        <w:rPr>
          <w:rtl w:val="0"/>
        </w:rPr>
      </w:r>
    </w:p>
    <w:p w:rsidR="00000000" w:rsidDel="00000000" w:rsidP="00000000" w:rsidRDefault="00000000" w:rsidRPr="00000000" w14:paraId="00000010">
      <w:pPr>
        <w:ind w:left="0" w:firstLine="0"/>
        <w:jc w:val="both"/>
        <w:rPr/>
      </w:pPr>
      <w:r w:rsidDel="00000000" w:rsidR="00000000" w:rsidRPr="00000000">
        <w:rPr>
          <w:rtl w:val="0"/>
        </w:rPr>
        <w:t xml:space="preserve">Entiendo que en caso de que el UNAM detecte que estoy haciendo del conocimiento de terceros, o bien, dando un uso indebido, diferente o contrario al objeto por los que se me proporcionó la información, datos, bitácoras (o partes de estas) y materiales (o sus derivados), a los que tenga acceso o genere en los términos del primer párrafo de la presente Carta  Compromiso, se me aplicarán las sanciones previstas en la Ley Federal de Protección a la Propiedad Industrial y en cualquier otra legislación aplicable a la materia. </w:t>
      </w:r>
    </w:p>
    <w:p w:rsidR="00000000" w:rsidDel="00000000" w:rsidP="00000000" w:rsidRDefault="00000000" w:rsidRPr="00000000" w14:paraId="00000011">
      <w:pPr>
        <w:ind w:left="0" w:firstLine="0"/>
        <w:jc w:val="both"/>
        <w:rPr/>
      </w:pPr>
      <w:r w:rsidDel="00000000" w:rsidR="00000000" w:rsidRPr="00000000">
        <w:rPr>
          <w:rtl w:val="0"/>
        </w:rPr>
        <w:t xml:space="preserve">Asumo cualquier responsabilidad por el incumplimiento de una o más de las obligaciones expuestas en este documento, así como por los eventuales daños y perjuicios que pudiese ocasionar a la UNAM por dicho incumplimiento. </w:t>
      </w:r>
    </w:p>
    <w:p w:rsidR="00000000" w:rsidDel="00000000" w:rsidP="00000000" w:rsidRDefault="00000000" w:rsidRPr="00000000" w14:paraId="00000012">
      <w:pPr>
        <w:ind w:left="0" w:firstLine="0"/>
        <w:jc w:val="both"/>
        <w:rPr/>
      </w:pPr>
      <w:r w:rsidDel="00000000" w:rsidR="00000000" w:rsidRPr="00000000">
        <w:rPr>
          <w:rtl w:val="0"/>
        </w:rPr>
      </w:r>
    </w:p>
    <w:p w:rsidR="00000000" w:rsidDel="00000000" w:rsidP="00000000" w:rsidRDefault="00000000" w:rsidRPr="00000000" w14:paraId="00000013">
      <w:pPr>
        <w:ind w:left="0" w:firstLine="0"/>
        <w:jc w:val="both"/>
        <w:rPr/>
      </w:pPr>
      <w:r w:rsidDel="00000000" w:rsidR="00000000" w:rsidRPr="00000000">
        <w:rPr>
          <w:rtl w:val="0"/>
        </w:rPr>
        <w:t xml:space="preserve">Finalmente, acepto que he leído el Código de Ética de la UNAM y el documento sobre plagio y ética y me comprometo a guiar mi conducta acorde con los principios y valores de dicho Código. En particular, me comprometo a presentar solo el trabajo que sea de mi autoría, y que las ideas, citas textuales, datos, ilustraciones, figuras, gráficas, etc., que sean obtenidas de obras o trabajos de terceros, serán debidamente identificadas y citadas en la bibliografía. </w:t>
      </w:r>
    </w:p>
    <w:p w:rsidR="00000000" w:rsidDel="00000000" w:rsidP="00000000" w:rsidRDefault="00000000" w:rsidRPr="00000000" w14:paraId="00000014">
      <w:pPr>
        <w:ind w:left="0" w:firstLine="0"/>
        <w:jc w:val="both"/>
        <w:rPr/>
      </w:pPr>
      <w:r w:rsidDel="00000000" w:rsidR="00000000" w:rsidRPr="00000000">
        <w:rPr>
          <w:rtl w:val="0"/>
        </w:rPr>
      </w:r>
    </w:p>
    <w:p w:rsidR="00000000" w:rsidDel="00000000" w:rsidP="00000000" w:rsidRDefault="00000000" w:rsidRPr="00000000" w14:paraId="00000015">
      <w:pPr>
        <w:ind w:left="0" w:firstLine="0"/>
        <w:jc w:val="both"/>
        <w:rPr/>
      </w:pPr>
      <w:r w:rsidDel="00000000" w:rsidR="00000000" w:rsidRPr="00000000">
        <w:rPr>
          <w:rtl w:val="0"/>
        </w:rPr>
      </w:r>
    </w:p>
    <w:p w:rsidR="00000000" w:rsidDel="00000000" w:rsidP="00000000" w:rsidRDefault="00000000" w:rsidRPr="00000000" w14:paraId="00000016">
      <w:pPr>
        <w:ind w:left="0" w:firstLine="0"/>
        <w:jc w:val="center"/>
        <w:rPr/>
      </w:pPr>
      <w:r w:rsidDel="00000000" w:rsidR="00000000" w:rsidRPr="00000000">
        <w:rPr>
          <w:rtl w:val="0"/>
        </w:rPr>
        <w:t xml:space="preserve">Atentamente</w:t>
      </w:r>
    </w:p>
    <w:p w:rsidR="00000000" w:rsidDel="00000000" w:rsidP="00000000" w:rsidRDefault="00000000" w:rsidRPr="00000000" w14:paraId="00000017">
      <w:pPr>
        <w:ind w:left="0" w:firstLine="0"/>
        <w:jc w:val="center"/>
        <w:rPr/>
      </w:pPr>
      <w:r w:rsidDel="00000000" w:rsidR="00000000" w:rsidRPr="00000000">
        <w:rPr>
          <w:rtl w:val="0"/>
        </w:rPr>
      </w:r>
    </w:p>
    <w:p w:rsidR="00000000" w:rsidDel="00000000" w:rsidP="00000000" w:rsidRDefault="00000000" w:rsidRPr="00000000" w14:paraId="00000018">
      <w:pPr>
        <w:ind w:left="0" w:firstLine="0"/>
        <w:jc w:val="center"/>
        <w:rPr/>
      </w:pPr>
      <w:r w:rsidDel="00000000" w:rsidR="00000000" w:rsidRPr="00000000">
        <w:rPr>
          <w:rtl w:val="0"/>
        </w:rPr>
      </w:r>
    </w:p>
    <w:p w:rsidR="00000000" w:rsidDel="00000000" w:rsidP="00000000" w:rsidRDefault="00000000" w:rsidRPr="00000000" w14:paraId="00000019">
      <w:pPr>
        <w:ind w:left="0" w:firstLine="0"/>
        <w:jc w:val="center"/>
        <w:rPr/>
      </w:pPr>
      <w:r w:rsidDel="00000000" w:rsidR="00000000" w:rsidRPr="00000000">
        <w:rPr>
          <w:rtl w:val="0"/>
        </w:rPr>
      </w:r>
    </w:p>
    <w:p w:rsidR="00000000" w:rsidDel="00000000" w:rsidP="00000000" w:rsidRDefault="00000000" w:rsidRPr="00000000" w14:paraId="0000001A">
      <w:pPr>
        <w:ind w:left="0" w:firstLine="0"/>
        <w:jc w:val="center"/>
        <w:rPr/>
      </w:pPr>
      <w:r w:rsidDel="00000000" w:rsidR="00000000" w:rsidRPr="00000000">
        <w:rPr>
          <w:rtl w:val="0"/>
        </w:rPr>
        <w:t xml:space="preserve">Estudiante</w:t>
      </w:r>
    </w:p>
    <w:p w:rsidR="00000000" w:rsidDel="00000000" w:rsidP="00000000" w:rsidRDefault="00000000" w:rsidRPr="00000000" w14:paraId="0000001B">
      <w:pPr>
        <w:ind w:left="0" w:firstLine="0"/>
        <w:jc w:val="center"/>
        <w:rPr/>
      </w:pPr>
      <w:r w:rsidDel="00000000" w:rsidR="00000000" w:rsidRPr="00000000">
        <w:rPr>
          <w:rtl w:val="0"/>
        </w:rPr>
      </w:r>
    </w:p>
    <w:p w:rsidR="00000000" w:rsidDel="00000000" w:rsidP="00000000" w:rsidRDefault="00000000" w:rsidRPr="00000000" w14:paraId="0000001C">
      <w:pPr>
        <w:ind w:left="0" w:firstLine="0"/>
        <w:jc w:val="both"/>
        <w:rPr/>
      </w:pPr>
      <w:r w:rsidDel="00000000" w:rsidR="00000000" w:rsidRPr="00000000">
        <w:rPr>
          <w:rtl w:val="0"/>
        </w:rPr>
      </w:r>
    </w:p>
    <w:p w:rsidR="00000000" w:rsidDel="00000000" w:rsidP="00000000" w:rsidRDefault="00000000" w:rsidRPr="00000000" w14:paraId="0000001D">
      <w:pPr>
        <w:ind w:left="0" w:firstLine="0"/>
        <w:jc w:val="both"/>
        <w:rPr/>
      </w:pPr>
      <w:r w:rsidDel="00000000" w:rsidR="00000000" w:rsidRPr="00000000">
        <w:rPr>
          <w:rtl w:val="0"/>
        </w:rPr>
      </w:r>
    </w:p>
    <w:p w:rsidR="00000000" w:rsidDel="00000000" w:rsidP="00000000" w:rsidRDefault="00000000" w:rsidRPr="00000000" w14:paraId="0000001E">
      <w:pPr>
        <w:ind w:left="0" w:firstLine="0"/>
        <w:jc w:val="both"/>
        <w:rPr/>
      </w:pPr>
      <w:r w:rsidDel="00000000" w:rsidR="00000000" w:rsidRPr="00000000">
        <w:rPr>
          <w:rtl w:val="0"/>
        </w:rPr>
        <w:t xml:space="preserve">Coordinación de Enseñanza                                                                       Testigo</w:t>
      </w:r>
    </w:p>
    <w:p w:rsidR="00000000" w:rsidDel="00000000" w:rsidP="00000000" w:rsidRDefault="00000000" w:rsidRPr="00000000" w14:paraId="0000001F">
      <w:pPr>
        <w:ind w:left="0" w:firstLine="0"/>
        <w:jc w:val="both"/>
        <w:rPr/>
      </w:pPr>
      <w:r w:rsidDel="00000000" w:rsidR="00000000" w:rsidRPr="00000000">
        <w:rPr>
          <w:rtl w:val="0"/>
        </w:rPr>
      </w:r>
    </w:p>
    <w:p w:rsidR="00000000" w:rsidDel="00000000" w:rsidP="00000000" w:rsidRDefault="00000000" w:rsidRPr="00000000" w14:paraId="00000020">
      <w:pPr>
        <w:ind w:left="0" w:firstLine="0"/>
        <w:jc w:val="both"/>
        <w:rPr/>
      </w:pPr>
      <w:r w:rsidDel="00000000" w:rsidR="00000000" w:rsidRPr="00000000">
        <w:rPr>
          <w:rtl w:val="0"/>
        </w:rPr>
      </w:r>
    </w:p>
    <w:p w:rsidR="00000000" w:rsidDel="00000000" w:rsidP="00000000" w:rsidRDefault="00000000" w:rsidRPr="00000000" w14:paraId="00000021">
      <w:pPr>
        <w:ind w:left="0" w:firstLine="0"/>
        <w:jc w:val="both"/>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tabs>
        <w:tab w:val="center" w:leader="none" w:pos="4252"/>
        <w:tab w:val="right" w:leader="none" w:pos="8504"/>
      </w:tabs>
      <w:spacing w:line="240" w:lineRule="auto"/>
      <w:rPr/>
    </w:pPr>
    <w:r w:rsidDel="00000000" w:rsidR="00000000" w:rsidRPr="00000000">
      <w:rPr>
        <w:rFonts w:ascii="Times" w:cs="Times" w:eastAsia="Times" w:hAnsi="Times"/>
        <w:sz w:val="20"/>
        <w:szCs w:val="20"/>
      </w:rPr>
      <w:drawing>
        <wp:inline distB="0" distT="0" distL="0" distR="0">
          <wp:extent cx="5731200" cy="952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952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